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CE" w:rsidRDefault="00A522CE" w:rsidP="00A522CE">
      <w:pPr>
        <w:jc w:val="center"/>
        <w:rPr>
          <w:b/>
          <w:sz w:val="24"/>
          <w:szCs w:val="24"/>
        </w:rPr>
      </w:pPr>
      <w:r w:rsidRPr="002D5E99">
        <w:rPr>
          <w:b/>
          <w:sz w:val="24"/>
          <w:szCs w:val="24"/>
        </w:rPr>
        <w:t xml:space="preserve">Harmonogram zwrotów książek i podręczników do biblioteki szkolnej dla klas </w:t>
      </w:r>
      <w:r>
        <w:rPr>
          <w:b/>
          <w:sz w:val="24"/>
          <w:szCs w:val="24"/>
        </w:rPr>
        <w:t>I - III</w:t>
      </w:r>
    </w:p>
    <w:p w:rsidR="00A522CE" w:rsidRPr="002D5E99" w:rsidRDefault="00A522CE" w:rsidP="00A522CE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2D5E99">
        <w:rPr>
          <w:rFonts w:ascii="Calibri" w:eastAsia="Calibri" w:hAnsi="Calibri" w:cs="Calibri"/>
          <w:sz w:val="24"/>
          <w:szCs w:val="24"/>
        </w:rPr>
        <w:t>Uczniowie oddają podręczniki zapakowane w torbę foliową, na której podają: imię i nazwisko oraz klasę.</w:t>
      </w:r>
    </w:p>
    <w:p w:rsidR="00A522CE" w:rsidRPr="002D5E99" w:rsidRDefault="00A522CE" w:rsidP="00A522CE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2D5E99">
        <w:rPr>
          <w:rFonts w:ascii="Calibri" w:eastAsia="Calibri" w:hAnsi="Calibri" w:cs="Calibri"/>
          <w:sz w:val="24"/>
          <w:szCs w:val="24"/>
        </w:rPr>
        <w:t xml:space="preserve">Przyjęte od użytkowników książki zostaną poddane kwarantannie i odłożone w </w:t>
      </w:r>
      <w:r>
        <w:rPr>
          <w:rFonts w:ascii="Calibri" w:eastAsia="Calibri" w:hAnsi="Calibri" w:cs="Calibri"/>
          <w:sz w:val="24"/>
          <w:szCs w:val="24"/>
        </w:rPr>
        <w:t>salach lekcyjnych na parterze.</w:t>
      </w:r>
    </w:p>
    <w:p w:rsidR="00A522CE" w:rsidRPr="002D5E99" w:rsidRDefault="00A522CE" w:rsidP="00A522CE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2D5E99">
        <w:rPr>
          <w:rFonts w:ascii="Calibri" w:eastAsia="Calibri" w:hAnsi="Calibri" w:cs="Calibri"/>
          <w:sz w:val="24"/>
          <w:szCs w:val="24"/>
        </w:rPr>
        <w:t>Po upływie kwarantanny nauczyciel bibliotekarz dokonuje oceny stanu technicznego zwróconych podręczników. W sytuacji stwierdzenia zniszczenia</w:t>
      </w:r>
      <w:r>
        <w:rPr>
          <w:rFonts w:ascii="Calibri" w:eastAsia="Calibri" w:hAnsi="Calibri" w:cs="Calibri"/>
          <w:sz w:val="24"/>
          <w:szCs w:val="24"/>
        </w:rPr>
        <w:t xml:space="preserve"> lub zagubienia</w:t>
      </w:r>
      <w:r w:rsidRPr="002D5E99">
        <w:rPr>
          <w:rFonts w:ascii="Calibri" w:eastAsia="Calibri" w:hAnsi="Calibri" w:cs="Calibri"/>
          <w:sz w:val="24"/>
          <w:szCs w:val="24"/>
        </w:rPr>
        <w:t xml:space="preserve"> rodzic zobowiązany jest do zakupu nowego podręcznika</w:t>
      </w:r>
      <w:r>
        <w:rPr>
          <w:rFonts w:ascii="Calibri" w:eastAsia="Calibri" w:hAnsi="Calibri" w:cs="Calibri"/>
          <w:sz w:val="24"/>
          <w:szCs w:val="24"/>
        </w:rPr>
        <w:t xml:space="preserve"> lub zwrotu pieniędzy</w:t>
      </w:r>
      <w:r w:rsidRPr="002D5E99">
        <w:rPr>
          <w:rFonts w:ascii="Calibri" w:eastAsia="Calibri" w:hAnsi="Calibri" w:cs="Calibri"/>
          <w:sz w:val="24"/>
          <w:szCs w:val="24"/>
        </w:rPr>
        <w:t>, o czym zostanie poinformowany przez wychowawcę.</w:t>
      </w:r>
    </w:p>
    <w:p w:rsidR="00A522CE" w:rsidRPr="00A522CE" w:rsidRDefault="00A522CE" w:rsidP="00A522CE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 wejściu do szkoły uczniów/rodziców obowiązuje dostosowanie się do zaleceń sanitarnych GIS. Prosimy o przestrzeganie ustalonych dni i godzin.</w:t>
      </w:r>
    </w:p>
    <w:p w:rsidR="00A522CE" w:rsidRDefault="00A522CE" w:rsidP="00A522CE">
      <w:pPr>
        <w:pStyle w:val="Akapitzlist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A522CE">
        <w:rPr>
          <w:rFonts w:ascii="Calibri" w:eastAsia="Calibri" w:hAnsi="Calibri" w:cs="Calibri"/>
          <w:b/>
          <w:sz w:val="24"/>
          <w:szCs w:val="24"/>
        </w:rPr>
        <w:t>Wychowawcy klas są obecni w szkole w godzinach zwrotu podręczników i sprawują nad tym nadzór.</w:t>
      </w:r>
    </w:p>
    <w:tbl>
      <w:tblPr>
        <w:tblStyle w:val="Tabela-Siatka"/>
        <w:tblW w:w="0" w:type="auto"/>
        <w:tblLook w:val="04A0"/>
      </w:tblPr>
      <w:tblGrid>
        <w:gridCol w:w="1831"/>
        <w:gridCol w:w="1840"/>
        <w:gridCol w:w="1831"/>
        <w:gridCol w:w="1829"/>
        <w:gridCol w:w="1957"/>
      </w:tblGrid>
      <w:tr w:rsidR="00A522CE" w:rsidTr="00A522CE">
        <w:tc>
          <w:tcPr>
            <w:tcW w:w="1857" w:type="dxa"/>
          </w:tcPr>
          <w:p w:rsid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58" w:type="dxa"/>
          </w:tcPr>
          <w:p w:rsid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1857" w:type="dxa"/>
          </w:tcPr>
          <w:p w:rsid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KLASA</w:t>
            </w:r>
          </w:p>
        </w:tc>
        <w:tc>
          <w:tcPr>
            <w:tcW w:w="1858" w:type="dxa"/>
          </w:tcPr>
          <w:p w:rsid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SALA</w:t>
            </w:r>
          </w:p>
        </w:tc>
        <w:tc>
          <w:tcPr>
            <w:tcW w:w="1858" w:type="dxa"/>
          </w:tcPr>
          <w:p w:rsid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NAUCZYCIEL</w:t>
            </w:r>
          </w:p>
        </w:tc>
      </w:tr>
      <w:tr w:rsidR="00A522CE" w:rsidTr="00A522CE">
        <w:tc>
          <w:tcPr>
            <w:tcW w:w="1857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15.06.  </w:t>
            </w:r>
            <w:proofErr w:type="spellStart"/>
            <w:r w:rsidRPr="00A522CE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9.00 – 11.00</w:t>
            </w:r>
          </w:p>
        </w:tc>
        <w:tc>
          <w:tcPr>
            <w:tcW w:w="1857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1a</w:t>
            </w:r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proofErr w:type="spellStart"/>
            <w:r w:rsidRPr="00A522CE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p.K.Sielska</w:t>
            </w:r>
            <w:proofErr w:type="spellEnd"/>
          </w:p>
        </w:tc>
      </w:tr>
      <w:tr w:rsidR="00A522CE" w:rsidTr="00A522CE">
        <w:tc>
          <w:tcPr>
            <w:tcW w:w="1857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  <w:t xml:space="preserve">15.06. </w:t>
            </w:r>
            <w:proofErr w:type="spellStart"/>
            <w:r w:rsidRPr="00A522CE"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  <w:t>10.00 – 12.00</w:t>
            </w:r>
          </w:p>
        </w:tc>
        <w:tc>
          <w:tcPr>
            <w:tcW w:w="1857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  <w:t>2a</w:t>
            </w:r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 w:rsidRPr="00A522CE"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  <w:t>p.Z.Dembek</w:t>
            </w:r>
            <w:proofErr w:type="spellEnd"/>
          </w:p>
        </w:tc>
      </w:tr>
      <w:tr w:rsidR="00A522CE" w:rsidTr="00A522CE">
        <w:tc>
          <w:tcPr>
            <w:tcW w:w="1857" w:type="dxa"/>
          </w:tcPr>
          <w:p w:rsidR="00A522CE" w:rsidRPr="00A522CE" w:rsidRDefault="00A522CE" w:rsidP="00A522CE">
            <w:pPr>
              <w:tabs>
                <w:tab w:val="left" w:pos="1454"/>
              </w:tabs>
              <w:spacing w:line="48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 xml:space="preserve">15.06. </w:t>
            </w:r>
            <w:proofErr w:type="spellStart"/>
            <w:r w:rsidRPr="00A522CE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pon</w:t>
            </w:r>
            <w:proofErr w:type="spellEnd"/>
            <w:r w:rsidRPr="00A522CE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11.00 – 13.00</w:t>
            </w:r>
          </w:p>
        </w:tc>
        <w:tc>
          <w:tcPr>
            <w:tcW w:w="1857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3a</w:t>
            </w:r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proofErr w:type="spellStart"/>
            <w:r w:rsidRPr="00A522CE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p.E.Pokorniecka</w:t>
            </w:r>
            <w:proofErr w:type="spellEnd"/>
          </w:p>
        </w:tc>
      </w:tr>
      <w:tr w:rsidR="00A522CE" w:rsidTr="00A522CE">
        <w:tc>
          <w:tcPr>
            <w:tcW w:w="1857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7030A0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7030A0"/>
                <w:sz w:val="24"/>
                <w:szCs w:val="24"/>
              </w:rPr>
              <w:t xml:space="preserve">22.06. </w:t>
            </w:r>
            <w:proofErr w:type="spellStart"/>
            <w:r w:rsidRPr="00A522CE">
              <w:rPr>
                <w:rFonts w:ascii="Calibri" w:eastAsia="Calibri" w:hAnsi="Calibri" w:cs="Calibri"/>
                <w:b/>
                <w:color w:val="7030A0"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7030A0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7030A0"/>
                <w:sz w:val="24"/>
                <w:szCs w:val="24"/>
              </w:rPr>
              <w:t>9.00 – 11.00</w:t>
            </w:r>
          </w:p>
        </w:tc>
        <w:tc>
          <w:tcPr>
            <w:tcW w:w="1857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7030A0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7030A0"/>
                <w:sz w:val="24"/>
                <w:szCs w:val="24"/>
              </w:rPr>
              <w:t>1b</w:t>
            </w:r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7030A0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7030A0"/>
                <w:sz w:val="24"/>
                <w:szCs w:val="24"/>
              </w:rPr>
            </w:pPr>
            <w:proofErr w:type="spellStart"/>
            <w:r w:rsidRPr="00A522CE">
              <w:rPr>
                <w:rFonts w:ascii="Calibri" w:eastAsia="Calibri" w:hAnsi="Calibri" w:cs="Calibri"/>
                <w:b/>
                <w:color w:val="7030A0"/>
                <w:sz w:val="24"/>
                <w:szCs w:val="24"/>
              </w:rPr>
              <w:t>p.J.Chmielewska</w:t>
            </w:r>
            <w:proofErr w:type="spellEnd"/>
          </w:p>
        </w:tc>
      </w:tr>
      <w:tr w:rsidR="00A522CE" w:rsidTr="00A522CE">
        <w:tc>
          <w:tcPr>
            <w:tcW w:w="1857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22.06. </w:t>
            </w:r>
            <w:proofErr w:type="spellStart"/>
            <w:r w:rsidRPr="00A522CE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10.00 – 12.00</w:t>
            </w:r>
          </w:p>
        </w:tc>
        <w:tc>
          <w:tcPr>
            <w:tcW w:w="1857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2b</w:t>
            </w:r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proofErr w:type="spellStart"/>
            <w:r w:rsidRPr="00A522CE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p.M.Karaszewska</w:t>
            </w:r>
            <w:proofErr w:type="spellEnd"/>
          </w:p>
        </w:tc>
      </w:tr>
      <w:tr w:rsidR="00A522CE" w:rsidTr="00A522CE">
        <w:tc>
          <w:tcPr>
            <w:tcW w:w="1857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 xml:space="preserve">22.06. </w:t>
            </w:r>
            <w:proofErr w:type="spellStart"/>
            <w:r w:rsidRPr="00A522CE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11.00 – 13.00</w:t>
            </w:r>
          </w:p>
        </w:tc>
        <w:tc>
          <w:tcPr>
            <w:tcW w:w="1857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3b</w:t>
            </w:r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r w:rsidRPr="00A522CE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A522CE" w:rsidRPr="00A522CE" w:rsidRDefault="00A522CE" w:rsidP="00A522CE">
            <w:pPr>
              <w:spacing w:line="480" w:lineRule="auto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A522CE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p.M.Grubecka</w:t>
            </w:r>
            <w:proofErr w:type="spellEnd"/>
          </w:p>
        </w:tc>
      </w:tr>
    </w:tbl>
    <w:p w:rsidR="00A522CE" w:rsidRPr="00A522CE" w:rsidRDefault="00A522CE" w:rsidP="00A522CE">
      <w:pPr>
        <w:rPr>
          <w:rFonts w:ascii="Calibri" w:eastAsia="Calibri" w:hAnsi="Calibri" w:cs="Calibri"/>
          <w:b/>
          <w:sz w:val="24"/>
          <w:szCs w:val="24"/>
        </w:rPr>
      </w:pPr>
    </w:p>
    <w:p w:rsidR="00EC76E9" w:rsidRDefault="00E46187"/>
    <w:sectPr w:rsidR="00EC76E9" w:rsidSect="007A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4C4"/>
    <w:multiLevelType w:val="hybridMultilevel"/>
    <w:tmpl w:val="8AE8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522CE"/>
    <w:rsid w:val="004F5646"/>
    <w:rsid w:val="007A3DCE"/>
    <w:rsid w:val="007B4396"/>
    <w:rsid w:val="007D6245"/>
    <w:rsid w:val="0094766A"/>
    <w:rsid w:val="00A522CE"/>
    <w:rsid w:val="00E4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2CE"/>
    <w:pPr>
      <w:ind w:left="720"/>
      <w:contextualSpacing/>
    </w:pPr>
  </w:style>
  <w:style w:type="table" w:styleId="Tabela-Siatka">
    <w:name w:val="Table Grid"/>
    <w:basedOn w:val="Standardowy"/>
    <w:uiPriority w:val="59"/>
    <w:rsid w:val="00A5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2020-06-03T09:06:00Z</dcterms:created>
  <dcterms:modified xsi:type="dcterms:W3CDTF">2020-06-03T09:17:00Z</dcterms:modified>
</cp:coreProperties>
</file>